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                     </w:t>
      </w: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F05412" w:rsidRPr="00F05412" w:rsidRDefault="0079636A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</w:t>
      </w:r>
      <w:r w:rsidRPr="0079636A">
        <w:rPr>
          <w:rFonts w:ascii="Times New Roman" w:hAnsi="Times New Roman" w:cs="Times New Roman"/>
          <w:bCs/>
          <w:sz w:val="28"/>
          <w:szCs w:val="28"/>
          <w:lang w:val="uk-UA"/>
        </w:rPr>
        <w:t>25.11.2025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498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F05412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3016" w:rsidRDefault="00F05412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Про надання дозволу </w:t>
            </w:r>
          </w:p>
          <w:p w:rsidR="00F05412" w:rsidRDefault="002D2739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eastAsia="uk-UA" w:bidi="uk-UA"/>
              </w:rPr>
              <w:t>***</w:t>
            </w:r>
            <w:r>
              <w:rPr>
                <w:b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="00F0541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 вчинення правочину</w:t>
            </w:r>
          </w:p>
        </w:tc>
      </w:tr>
    </w:tbl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EF7B08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</w:t>
      </w:r>
      <w:r w:rsidR="008F6C33">
        <w:rPr>
          <w:rFonts w:ascii="Times New Roman" w:eastAsia="Times New Roman" w:hAnsi="Times New Roman" w:cs="Times New Roman"/>
          <w:sz w:val="28"/>
          <w:szCs w:val="28"/>
          <w:lang w:val="uk-UA"/>
        </w:rPr>
        <w:t>нки</w:t>
      </w:r>
      <w:r w:rsidR="002D2739" w:rsidRPr="002D2739">
        <w:rPr>
          <w:b/>
          <w:color w:val="000000"/>
          <w:sz w:val="28"/>
          <w:szCs w:val="28"/>
          <w:lang w:val="uk-UA" w:eastAsia="uk-UA" w:bidi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23016" w:rsidRPr="00D23016" w:rsidRDefault="00F05412" w:rsidP="00D23016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D23016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2249A8">
        <w:rPr>
          <w:rFonts w:ascii="Times New Roman" w:hAnsi="Times New Roman"/>
          <w:sz w:val="28"/>
          <w:szCs w:val="28"/>
          <w:lang w:val="uk-UA"/>
        </w:rPr>
        <w:t>ці</w:t>
      </w:r>
      <w:r w:rsidR="00125153" w:rsidRPr="00D230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2739" w:rsidRPr="002D2739">
        <w:rPr>
          <w:b/>
          <w:color w:val="000000"/>
          <w:sz w:val="28"/>
          <w:szCs w:val="28"/>
          <w:lang w:val="uk-UA" w:eastAsia="uk-UA" w:bidi="uk-UA"/>
        </w:rPr>
        <w:t>***</w:t>
      </w:r>
      <w:r w:rsidRPr="00D2301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125153" w:rsidRPr="00D23016">
        <w:rPr>
          <w:rFonts w:ascii="Times New Roman" w:hAnsi="Times New Roman"/>
          <w:sz w:val="28"/>
          <w:szCs w:val="28"/>
          <w:lang w:val="uk-UA"/>
        </w:rPr>
        <w:t xml:space="preserve">дарування </w:t>
      </w:r>
      <w:r w:rsidR="00F140F2" w:rsidRPr="00D23016">
        <w:rPr>
          <w:rFonts w:ascii="Times New Roman" w:hAnsi="Times New Roman"/>
          <w:sz w:val="28"/>
          <w:szCs w:val="28"/>
          <w:lang w:val="uk-UA"/>
        </w:rPr>
        <w:t>житлового будинку з господарськими будівлями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 та земельної ділянки, кадастровий номер:</w:t>
      </w:r>
      <w:r w:rsidR="002D2739" w:rsidRPr="002D2739">
        <w:rPr>
          <w:b/>
          <w:color w:val="000000"/>
          <w:sz w:val="28"/>
          <w:szCs w:val="28"/>
          <w:lang w:val="uk-UA" w:eastAsia="uk-UA" w:bidi="uk-UA"/>
        </w:rPr>
        <w:t xml:space="preserve"> ***</w:t>
      </w:r>
      <w:r w:rsidR="00D23016" w:rsidRPr="0071093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>які знаходяться за адресою</w:t>
      </w:r>
      <w:r w:rsidR="002D2739" w:rsidRPr="002D2739">
        <w:rPr>
          <w:b/>
          <w:color w:val="000000"/>
          <w:sz w:val="28"/>
          <w:szCs w:val="28"/>
          <w:lang w:val="uk-UA" w:eastAsia="uk-UA" w:bidi="uk-UA"/>
        </w:rPr>
        <w:t>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1093E">
        <w:rPr>
          <w:rFonts w:ascii="Times New Roman" w:hAnsi="Times New Roman"/>
          <w:sz w:val="28"/>
          <w:szCs w:val="28"/>
          <w:lang w:val="uk-UA"/>
        </w:rPr>
        <w:t>сво</w:t>
      </w:r>
      <w:r w:rsidR="00FC7BD7">
        <w:rPr>
          <w:rFonts w:ascii="Times New Roman" w:hAnsi="Times New Roman"/>
          <w:sz w:val="28"/>
          <w:szCs w:val="28"/>
          <w:lang w:val="uk-UA"/>
        </w:rPr>
        <w:t>єму</w:t>
      </w:r>
      <w:r w:rsidR="002D2739" w:rsidRPr="002D2739">
        <w:rPr>
          <w:b/>
          <w:color w:val="000000"/>
          <w:sz w:val="28"/>
          <w:szCs w:val="28"/>
          <w:lang w:val="uk-UA" w:eastAsia="uk-UA" w:bidi="uk-UA"/>
        </w:rPr>
        <w:t>***</w:t>
      </w:r>
      <w:r w:rsidR="00FC7BD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D2739" w:rsidRPr="002D2739">
        <w:rPr>
          <w:b/>
          <w:color w:val="000000"/>
          <w:sz w:val="28"/>
          <w:szCs w:val="28"/>
          <w:lang w:val="uk-UA" w:eastAsia="uk-UA" w:bidi="uk-UA"/>
        </w:rPr>
        <w:t>***</w:t>
      </w:r>
      <w:r w:rsidR="002D2739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D23016" w:rsidRPr="00D23016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23016" w:rsidRPr="00D23016">
        <w:rPr>
          <w:rFonts w:ascii="Times New Roman" w:hAnsi="Times New Roman"/>
          <w:sz w:val="28"/>
          <w:szCs w:val="28"/>
          <w:lang w:val="uk-UA"/>
        </w:rPr>
        <w:t>., право</w:t>
      </w:r>
      <w:r w:rsidR="00F66E18">
        <w:rPr>
          <w:rFonts w:ascii="Times New Roman" w:hAnsi="Times New Roman"/>
          <w:sz w:val="28"/>
          <w:szCs w:val="28"/>
          <w:lang w:val="uk-UA"/>
        </w:rPr>
        <w:t xml:space="preserve">м користування якими має </w:t>
      </w:r>
      <w:r w:rsidR="00FC7BD7">
        <w:rPr>
          <w:rFonts w:ascii="Times New Roman" w:hAnsi="Times New Roman"/>
          <w:sz w:val="28"/>
          <w:szCs w:val="28"/>
          <w:lang w:val="uk-UA"/>
        </w:rPr>
        <w:t>її</w:t>
      </w:r>
      <w:r w:rsidR="00813B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4C44">
        <w:rPr>
          <w:rFonts w:ascii="Times New Roman" w:hAnsi="Times New Roman"/>
          <w:sz w:val="28"/>
          <w:szCs w:val="28"/>
          <w:lang w:val="uk-UA"/>
        </w:rPr>
        <w:t>малолітній син</w:t>
      </w:r>
      <w:r w:rsidR="002D2739" w:rsidRPr="002D2739">
        <w:rPr>
          <w:b/>
          <w:color w:val="000000"/>
          <w:sz w:val="28"/>
          <w:szCs w:val="28"/>
          <w:lang w:val="uk-UA" w:eastAsia="uk-UA" w:bidi="uk-UA"/>
        </w:rPr>
        <w:t>***</w:t>
      </w:r>
      <w:r w:rsidR="002D273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D2739">
        <w:rPr>
          <w:b/>
          <w:color w:val="000000"/>
          <w:sz w:val="28"/>
          <w:szCs w:val="28"/>
          <w:lang w:eastAsia="uk-UA" w:bidi="uk-UA"/>
        </w:rPr>
        <w:t>***</w:t>
      </w:r>
      <w:r w:rsidR="002D2739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384C44">
        <w:rPr>
          <w:rFonts w:ascii="Times New Roman" w:hAnsi="Times New Roman"/>
          <w:sz w:val="28"/>
          <w:szCs w:val="28"/>
          <w:lang w:val="uk-UA"/>
        </w:rPr>
        <w:t>р.н.</w:t>
      </w:r>
      <w:r w:rsidR="00FC7BD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05412" w:rsidRPr="00D23016" w:rsidRDefault="00CF0A36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CF0A36">
        <w:rPr>
          <w:rFonts w:ascii="Times New Roman" w:eastAsia="Calibri" w:hAnsi="Times New Roman"/>
          <w:sz w:val="28"/>
          <w:szCs w:val="28"/>
          <w:lang w:val="uk-UA"/>
        </w:rPr>
        <w:t>Службі у справах дітей виконавчого комітету Малинської міської ради (</w:t>
      </w:r>
      <w:r w:rsidR="007C5B56">
        <w:rPr>
          <w:rFonts w:ascii="Times New Roman" w:eastAsia="Calibri" w:hAnsi="Times New Roman"/>
          <w:sz w:val="28"/>
          <w:szCs w:val="28"/>
          <w:lang w:val="uk-UA"/>
        </w:rPr>
        <w:t>Анастасії НАКОНЕЧНІЙ</w:t>
      </w:r>
      <w:r w:rsidRPr="00CF0A36">
        <w:rPr>
          <w:rFonts w:ascii="Times New Roman" w:eastAsia="Calibri" w:hAnsi="Times New Roman"/>
          <w:sz w:val="28"/>
          <w:szCs w:val="28"/>
          <w:lang w:val="uk-UA"/>
        </w:rPr>
        <w:t xml:space="preserve">) </w:t>
      </w:r>
      <w:r>
        <w:rPr>
          <w:rFonts w:ascii="Times New Roman" w:eastAsia="Calibri" w:hAnsi="Times New Roman"/>
          <w:sz w:val="28"/>
          <w:szCs w:val="28"/>
          <w:lang w:val="uk-UA"/>
        </w:rPr>
        <w:t>п</w:t>
      </w:r>
      <w:r w:rsidR="00F05412" w:rsidRPr="00D23016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F05412" w:rsidRPr="00D23016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F05412" w:rsidRPr="00FA4EE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5412" w:rsidRPr="004B157F" w:rsidRDefault="00AB1EF6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:rsidR="00C26AD9" w:rsidRPr="005B2E03" w:rsidRDefault="007C5B56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Анастасія НАКОНЕЧНА</w:t>
      </w:r>
    </w:p>
    <w:sectPr w:rsidR="00C26AD9" w:rsidRPr="005B2E03" w:rsidSect="00AA62EF">
      <w:pgSz w:w="12240" w:h="15840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26AD9"/>
    <w:rsid w:val="00055C72"/>
    <w:rsid w:val="00070691"/>
    <w:rsid w:val="000E3021"/>
    <w:rsid w:val="00124B55"/>
    <w:rsid w:val="00125153"/>
    <w:rsid w:val="001737DD"/>
    <w:rsid w:val="001D3642"/>
    <w:rsid w:val="00221D64"/>
    <w:rsid w:val="002249A8"/>
    <w:rsid w:val="002C5009"/>
    <w:rsid w:val="002D2739"/>
    <w:rsid w:val="00384C44"/>
    <w:rsid w:val="004637B4"/>
    <w:rsid w:val="004905A8"/>
    <w:rsid w:val="00570F20"/>
    <w:rsid w:val="00583912"/>
    <w:rsid w:val="005B2E03"/>
    <w:rsid w:val="006D4310"/>
    <w:rsid w:val="0071093E"/>
    <w:rsid w:val="0079636A"/>
    <w:rsid w:val="007B10CD"/>
    <w:rsid w:val="007C5B56"/>
    <w:rsid w:val="00813B87"/>
    <w:rsid w:val="008F6C33"/>
    <w:rsid w:val="00906AD0"/>
    <w:rsid w:val="00911C6A"/>
    <w:rsid w:val="00930A47"/>
    <w:rsid w:val="00AA62EF"/>
    <w:rsid w:val="00AB1EF6"/>
    <w:rsid w:val="00C26AD9"/>
    <w:rsid w:val="00C425E1"/>
    <w:rsid w:val="00CF0A36"/>
    <w:rsid w:val="00D0451D"/>
    <w:rsid w:val="00D23016"/>
    <w:rsid w:val="00D763C1"/>
    <w:rsid w:val="00DC1C1C"/>
    <w:rsid w:val="00E31C19"/>
    <w:rsid w:val="00EC605E"/>
    <w:rsid w:val="00EF7B08"/>
    <w:rsid w:val="00F05412"/>
    <w:rsid w:val="00F140F2"/>
    <w:rsid w:val="00F66E18"/>
    <w:rsid w:val="00FA4EE2"/>
    <w:rsid w:val="00FC7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0C47B-E3A6-4C3A-ABC7-921E1D089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13</cp:revision>
  <cp:lastPrinted>2025-11-20T12:05:00Z</cp:lastPrinted>
  <dcterms:created xsi:type="dcterms:W3CDTF">2025-11-18T12:02:00Z</dcterms:created>
  <dcterms:modified xsi:type="dcterms:W3CDTF">2025-11-26T07:15:00Z</dcterms:modified>
</cp:coreProperties>
</file>